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89580">
      <w:pPr>
        <w:spacing w:before="280" w:after="280" w:line="240" w:lineRule="auto"/>
        <w:rPr>
          <w:b/>
          <w:u w:val="single"/>
        </w:rPr>
      </w:pPr>
      <w:r>
        <w:rPr>
          <w:b/>
          <w:u w:val="single"/>
        </w:rPr>
        <w:t>Invest in Graphic Design With Professional Marketing Strategies</w:t>
      </w:r>
    </w:p>
    <w:p w14:paraId="018C3675">
      <w:pPr>
        <w:spacing w:before="280" w:after="280" w:line="240" w:lineRule="auto"/>
        <w:rPr>
          <w:i/>
          <w:iCs/>
        </w:rPr>
      </w:pPr>
      <w:r>
        <w:rPr>
          <w:i/>
          <w:iCs/>
        </w:rPr>
        <w:t>In today's fast-paced business world, image is everything. Companies need to stand out from others to gain an edge over the competition. Graphic design is an essential aspect of branding that can differentiate your business, connect with your target audience, and convert leads into customers. Despite its importance, many companies are reluctant to invest in professional design services.</w:t>
      </w:r>
    </w:p>
    <w:p w14:paraId="7B11C9A4">
      <w:pPr>
        <w:spacing w:before="280" w:after="280" w:line="240" w:lineRule="auto"/>
      </w:pPr>
      <w:r>
        <w:t>In this article, we'll explore common problems businesses face in developing their logo and branding and how professional marketing strategies can be the solution.</w:t>
      </w:r>
    </w:p>
    <w:p w14:paraId="4615E153">
      <w:pPr>
        <w:spacing w:before="280" w:after="280" w:line="240" w:lineRule="auto"/>
        <w:rPr>
          <w:b/>
        </w:rPr>
      </w:pPr>
      <w:r>
        <w:rPr>
          <w:b/>
        </w:rPr>
        <w:t>The Challenges Faced by Businesses During the Design Process</w:t>
      </w:r>
    </w:p>
    <w:p w14:paraId="5071F575">
      <w:pPr>
        <w:spacing w:before="280" w:after="280" w:line="240" w:lineRule="auto"/>
      </w:pPr>
      <w:r>
        <w:t>Designing a brand strategy involves more than choosing a colour and a unique image. The right design can boost sales and improve customer engagement and loyalty. However, many business owners need to gain knowledge of essential design principles and have an eye for aesthetics. This leads to inconsistent designs, font choices, and colour coordination, which dilute the impact of a brand.</w:t>
      </w:r>
    </w:p>
    <w:p w14:paraId="3EE26E35">
      <w:pPr>
        <w:spacing w:before="280" w:after="280" w:line="240" w:lineRule="auto"/>
        <w:rPr>
          <w:b/>
        </w:rPr>
      </w:pPr>
      <w:r>
        <w:rPr>
          <w:b/>
        </w:rPr>
        <w:t>Professional Marketing Strategies for Improved Logos and Branding</w:t>
      </w:r>
    </w:p>
    <w:p w14:paraId="0FAAC5E4">
      <w:pPr>
        <w:spacing w:before="280" w:after="280" w:line="240" w:lineRule="auto"/>
      </w:pPr>
      <w:r>
        <w:t>Hiring skilled marketers can help SMBs develop an effective branding strategy that focuses on delivering their unique message to the target audience. Marketers have the experience and expertise to craft innovative design solutions and ensure businesses achieve their branding objectives.</w:t>
      </w:r>
    </w:p>
    <w:p w14:paraId="25767F1E">
      <w:pPr>
        <w:spacing w:before="280" w:after="280" w:line="240" w:lineRule="auto"/>
      </w:pPr>
      <w:r>
        <w:t>Professional marketers can conduct market research, develop targeted marketing plans, manage social media platforms, design visually appealing logos, business cards, brochures, and websites, and provide ongoing support and monitoring.</w:t>
      </w:r>
    </w:p>
    <w:p w14:paraId="341F123D">
      <w:pPr>
        <w:spacing w:after="0" w:line="276" w:lineRule="auto"/>
        <w:rPr>
          <w:b/>
        </w:rPr>
      </w:pPr>
      <w:r>
        <w:rPr>
          <w:b/>
        </w:rPr>
        <w:t>Did you know…?</w:t>
      </w:r>
    </w:p>
    <w:p w14:paraId="270B6D7A">
      <w:pPr>
        <w:numPr>
          <w:ilvl w:val="0"/>
          <w:numId w:val="1"/>
        </w:numPr>
        <w:spacing w:before="240" w:after="0" w:line="276" w:lineRule="auto"/>
        <w:rPr>
          <w:rFonts w:ascii="Arial" w:hAnsi="Arial" w:eastAsia="Arial" w:cs="Arial"/>
        </w:rPr>
      </w:pPr>
      <w:r>
        <w:t>Businesses that invest in professional branding observe a 33% surge in revenue growth (Lucidpress).</w:t>
      </w:r>
    </w:p>
    <w:p w14:paraId="7C73A773">
      <w:pPr>
        <w:numPr>
          <w:ilvl w:val="0"/>
          <w:numId w:val="1"/>
        </w:numPr>
        <w:spacing w:after="0" w:line="276" w:lineRule="auto"/>
        <w:rPr>
          <w:rFonts w:ascii="Arial" w:hAnsi="Arial" w:eastAsia="Arial" w:cs="Arial"/>
        </w:rPr>
      </w:pPr>
      <w:r>
        <w:t>Up to 60% of consumers favour new products from recognised brands (Nielsen's Global New Product Innovation Survey).</w:t>
      </w:r>
    </w:p>
    <w:p w14:paraId="7BEBE793">
      <w:pPr>
        <w:numPr>
          <w:ilvl w:val="0"/>
          <w:numId w:val="1"/>
        </w:numPr>
        <w:spacing w:after="0" w:line="276" w:lineRule="auto"/>
        <w:rPr>
          <w:rFonts w:ascii="Arial" w:hAnsi="Arial" w:eastAsia="Arial" w:cs="Arial"/>
        </w:rPr>
      </w:pPr>
      <w:r>
        <w:t>Establishing a well-known brand can escalate profits by approximately 23% (Forrester Research).</w:t>
      </w:r>
    </w:p>
    <w:p w14:paraId="241FFBE6">
      <w:pPr>
        <w:numPr>
          <w:ilvl w:val="0"/>
          <w:numId w:val="1"/>
        </w:numPr>
        <w:spacing w:after="0" w:line="276" w:lineRule="auto"/>
        <w:rPr>
          <w:rFonts w:ascii="Arial" w:hAnsi="Arial" w:eastAsia="Arial" w:cs="Arial"/>
        </w:rPr>
      </w:pPr>
      <w:r>
        <w:t>77% of consumers tend to purchase based on a brand's name, indicating the power of branding (Loyalty360).</w:t>
      </w:r>
    </w:p>
    <w:p w14:paraId="7A0F6604">
      <w:pPr>
        <w:numPr>
          <w:ilvl w:val="0"/>
          <w:numId w:val="1"/>
        </w:numPr>
        <w:spacing w:after="240" w:line="276" w:lineRule="auto"/>
        <w:rPr>
          <w:rFonts w:ascii="Arial" w:hAnsi="Arial" w:eastAsia="Arial" w:cs="Arial"/>
        </w:rPr>
      </w:pPr>
      <w:r>
        <w:t>Consistent brand presentation has been proven to increase revenue by 23%, highlighting the importance of a unified branding strategy (Forbes).</w:t>
      </w:r>
    </w:p>
    <w:p w14:paraId="3BC9A1E3">
      <w:pPr>
        <w:spacing w:after="0" w:line="276" w:lineRule="auto"/>
        <w:rPr>
          <w:b/>
        </w:rPr>
      </w:pPr>
      <w:r>
        <w:rPr>
          <w:b/>
        </w:rPr>
        <w:t>FAQS:</w:t>
      </w:r>
    </w:p>
    <w:p w14:paraId="5B201DF0">
      <w:pPr>
        <w:numPr>
          <w:ilvl w:val="0"/>
          <w:numId w:val="2"/>
        </w:numPr>
        <w:shd w:val="clear" w:color="auto" w:fill="FFFFFF"/>
        <w:spacing w:before="240" w:after="240" w:line="276" w:lineRule="auto"/>
      </w:pPr>
      <w:r>
        <w:rPr>
          <w:b/>
        </w:rPr>
        <w:t>What is the significance of investing in graphic design in my marketing strategy?</w:t>
      </w:r>
      <w:r>
        <w:rPr>
          <w:b/>
        </w:rPr>
        <w:br w:type="textWrapping"/>
      </w:r>
      <w:r>
        <w:t>Investing in professional graphic design can significantly enhance your business's visual communication. It fosters consistency across your marketing platforms, reinforcing your brand identity. Graphic design can make your marketing materials more engaging, memorable, and persuasive, attracting and retaining customers.</w:t>
      </w:r>
    </w:p>
    <w:p w14:paraId="23A29FD9">
      <w:pPr>
        <w:numPr>
          <w:ilvl w:val="0"/>
          <w:numId w:val="3"/>
        </w:numPr>
        <w:shd w:val="clear" w:color="auto" w:fill="FFFFFF"/>
        <w:spacing w:before="240" w:after="240" w:line="276" w:lineRule="auto"/>
      </w:pPr>
      <w:r>
        <w:rPr>
          <w:b/>
        </w:rPr>
        <w:t>How can professional graphic design improve my brand's image?</w:t>
      </w:r>
      <w:r>
        <w:rPr>
          <w:b/>
        </w:rPr>
        <w:br w:type="textWrapping"/>
      </w:r>
      <w:r>
        <w:t>Professional graphic design can create a positive and lasting impression of your brand, ensuring consistency in your visuals, typography, colours, and images. It creates a coherent image communicating your brand's unique personality and message. This conveys professionalism and credibility, which can boost your brand's reputation.</w:t>
      </w:r>
    </w:p>
    <w:p w14:paraId="6093A192">
      <w:pPr>
        <w:numPr>
          <w:ilvl w:val="0"/>
          <w:numId w:val="4"/>
        </w:numPr>
        <w:shd w:val="clear" w:color="auto" w:fill="FFFFFF"/>
        <w:spacing w:before="240" w:after="240" w:line="276" w:lineRule="auto"/>
      </w:pPr>
      <w:r>
        <w:rPr>
          <w:b/>
        </w:rPr>
        <w:t>Can professional graphic design positively affect my business's sales?</w:t>
      </w:r>
      <w:r>
        <w:rPr>
          <w:b/>
        </w:rPr>
        <w:br w:type="textWrapping"/>
      </w:r>
      <w:r>
        <w:t>Absolutely! Good design can improve user experience on your website and marketing materials, making it easier for customers to navigate and find what they're searching for. Additionally, well-designed materials can enhance the perceived value of your products or services, enticing customers to purchase.</w:t>
      </w:r>
    </w:p>
    <w:p w14:paraId="10E9307F">
      <w:pPr>
        <w:numPr>
          <w:ilvl w:val="0"/>
          <w:numId w:val="5"/>
        </w:numPr>
        <w:shd w:val="clear" w:color="auto" w:fill="FFFFFF"/>
        <w:spacing w:before="240" w:after="240" w:line="276" w:lineRule="auto"/>
      </w:pPr>
      <w:r>
        <w:rPr>
          <w:b/>
        </w:rPr>
        <w:t>Why should I hire a professional marketing team for graphic design instead of using an in-house team or doing it myself?</w:t>
      </w:r>
      <w:r>
        <w:rPr>
          <w:b/>
        </w:rPr>
        <w:br w:type="textWrapping"/>
      </w:r>
      <w:r>
        <w:t>A professional marketing team brings a wealth of knowledge and experience in graphic design principles, trends, and software. They can craft designs that look good, align with your marketing objectives, and resonate with your target audience. This saves you time and resources, enabling you to focus on your core business operations.</w:t>
      </w:r>
    </w:p>
    <w:p w14:paraId="6D835A38">
      <w:pPr>
        <w:numPr>
          <w:ilvl w:val="0"/>
          <w:numId w:val="6"/>
        </w:numPr>
        <w:shd w:val="clear" w:color="auto" w:fill="FFFFFF"/>
        <w:spacing w:before="240" w:after="240" w:line="276" w:lineRule="auto"/>
      </w:pPr>
      <w:r>
        <w:rPr>
          <w:b/>
        </w:rPr>
        <w:t>Will investing in professional graphic design benefit my business even if I'm operating on a small scale?</w:t>
      </w:r>
      <w:r>
        <w:rPr>
          <w:b/>
        </w:rPr>
        <w:br w:type="textWrapping"/>
      </w:r>
      <w:r>
        <w:t>Absolutely! Regardless of your business's size, professional graphic design is an investment in your brand that can yield substantial returns. It can help your small business stand out in a crowded market, attract your target customers, and instil trust and loyalty in your brand.</w:t>
      </w:r>
    </w:p>
    <w:p w14:paraId="63290336">
      <w:pPr>
        <w:spacing w:after="0" w:line="276" w:lineRule="auto"/>
        <w:rPr>
          <w:b/>
          <w:u w:val="single"/>
        </w:rPr>
      </w:pPr>
      <w:r>
        <w:rPr>
          <w:b/>
          <w:u w:val="single"/>
        </w:rPr>
        <w:br w:type="textWrapping"/>
      </w:r>
      <w:r>
        <w:rPr>
          <w:b/>
          <w:u w:val="single"/>
        </w:rPr>
        <w:t>Final Thoughts</w:t>
      </w:r>
    </w:p>
    <w:p w14:paraId="376D2BF9">
      <w:pPr>
        <w:spacing w:before="280" w:after="280" w:line="240" w:lineRule="auto"/>
        <w:rPr>
          <w:i/>
          <w:iCs/>
        </w:rPr>
      </w:pPr>
      <w:r>
        <w:rPr>
          <w:i/>
          <w:iCs/>
        </w:rPr>
        <w:t>Investing in professional design services can take your business to the next level. Working with experienced marketers can help you achieve your branding goals and stand out. Customised marketing plans and innovative design solutions can help SMBs boost their online presence, generate more leads, and increase customer retention.</w:t>
      </w:r>
      <w:bookmarkStart w:id="0" w:name="_GoBack"/>
      <w:bookmarkEnd w:id="0"/>
    </w:p>
    <w:p w14:paraId="34431E18">
      <w:pPr>
        <w:spacing w:before="240" w:after="240" w:line="276" w:lineRule="auto"/>
        <w:rPr>
          <w:b/>
        </w:rPr>
      </w:pPr>
      <w:r>
        <w:rPr>
          <w:b/>
        </w:rPr>
        <w:t>ARTICLE SOURCES</w:t>
      </w:r>
    </w:p>
    <w:p w14:paraId="0DE643BB">
      <w:pPr>
        <w:numPr>
          <w:ilvl w:val="0"/>
          <w:numId w:val="7"/>
        </w:numPr>
        <w:spacing w:before="240" w:after="0" w:line="276" w:lineRule="auto"/>
        <w:rPr>
          <w:rFonts w:ascii="Arial" w:hAnsi="Arial" w:eastAsia="Arial" w:cs="Arial"/>
        </w:rPr>
      </w:pPr>
      <w:r>
        <w:fldChar w:fldCharType="begin"/>
      </w:r>
      <w:r>
        <w:instrText xml:space="preserve"> HYPERLINK "http://socialmediaexaminer.com/how-to-use-social-media-to-boost-your-brand" \h </w:instrText>
      </w:r>
      <w:r>
        <w:fldChar w:fldCharType="separate"/>
      </w:r>
      <w:r>
        <w:rPr>
          <w:color w:val="1155CC"/>
          <w:u w:val="single"/>
        </w:rPr>
        <w:t>http://socialmediaexaminer.com/how-to-use-social-media-to-boost-your-brand</w:t>
      </w:r>
      <w:r>
        <w:rPr>
          <w:color w:val="1155CC"/>
          <w:u w:val="single"/>
        </w:rPr>
        <w:fldChar w:fldCharType="end"/>
      </w:r>
    </w:p>
    <w:p w14:paraId="55C11B93">
      <w:pPr>
        <w:numPr>
          <w:ilvl w:val="0"/>
          <w:numId w:val="7"/>
        </w:numPr>
        <w:spacing w:after="0" w:line="276" w:lineRule="auto"/>
        <w:rPr>
          <w:rFonts w:ascii="Arial" w:hAnsi="Arial" w:eastAsia="Arial" w:cs="Arial"/>
        </w:rPr>
      </w:pPr>
      <w:r>
        <w:fldChar w:fldCharType="begin"/>
      </w:r>
      <w:r>
        <w:instrText xml:space="preserve"> HYPERLINK "http://canva.com/learn/graphic-design-importance-in-business" \h </w:instrText>
      </w:r>
      <w:r>
        <w:fldChar w:fldCharType="separate"/>
      </w:r>
      <w:r>
        <w:rPr>
          <w:color w:val="1155CC"/>
          <w:u w:val="single"/>
        </w:rPr>
        <w:t>http://canva.com/learn/graphic-design-importance-in-business</w:t>
      </w:r>
      <w:r>
        <w:rPr>
          <w:color w:val="1155CC"/>
          <w:u w:val="single"/>
        </w:rPr>
        <w:fldChar w:fldCharType="end"/>
      </w:r>
    </w:p>
    <w:p w14:paraId="6C4BAA8B">
      <w:pPr>
        <w:numPr>
          <w:ilvl w:val="0"/>
          <w:numId w:val="7"/>
        </w:numPr>
        <w:spacing w:after="0" w:line="276" w:lineRule="auto"/>
        <w:rPr>
          <w:rFonts w:ascii="Arial" w:hAnsi="Arial" w:eastAsia="Arial" w:cs="Arial"/>
        </w:rPr>
      </w:pPr>
      <w:r>
        <w:fldChar w:fldCharType="begin"/>
      </w:r>
      <w:r>
        <w:instrText xml:space="preserve"> HYPERLINK "http://hbr.org/2020/04/the-value-of-keeping-the-right-customers" \h </w:instrText>
      </w:r>
      <w:r>
        <w:fldChar w:fldCharType="separate"/>
      </w:r>
      <w:r>
        <w:rPr>
          <w:color w:val="1155CC"/>
          <w:u w:val="single"/>
        </w:rPr>
        <w:t>http://hbr.org/2020/04/the-value-of-keeping-the-right-customers</w:t>
      </w:r>
      <w:r>
        <w:rPr>
          <w:color w:val="1155CC"/>
          <w:u w:val="single"/>
        </w:rPr>
        <w:fldChar w:fldCharType="end"/>
      </w:r>
    </w:p>
    <w:p w14:paraId="2DDA9607">
      <w:pPr>
        <w:numPr>
          <w:ilvl w:val="0"/>
          <w:numId w:val="7"/>
        </w:numPr>
        <w:spacing w:after="0" w:line="276" w:lineRule="auto"/>
        <w:rPr>
          <w:rFonts w:ascii="Arial" w:hAnsi="Arial" w:eastAsia="Arial" w:cs="Arial"/>
        </w:rPr>
      </w:pPr>
      <w:r>
        <w:fldChar w:fldCharType="begin"/>
      </w:r>
      <w:r>
        <w:instrText xml:space="preserve"> HYPERLINK "http://business2community.com/smb-marketing/why-small-businesses-need-to-invest-in-graphic-design" \h </w:instrText>
      </w:r>
      <w:r>
        <w:fldChar w:fldCharType="separate"/>
      </w:r>
      <w:r>
        <w:rPr>
          <w:color w:val="1155CC"/>
          <w:u w:val="single"/>
        </w:rPr>
        <w:t>http://business2community.com/smb-marketing/why-small-businesses-need-to-invest-in-graphic-design</w:t>
      </w:r>
      <w:r>
        <w:rPr>
          <w:color w:val="1155CC"/>
          <w:u w:val="single"/>
        </w:rPr>
        <w:fldChar w:fldCharType="end"/>
      </w:r>
    </w:p>
    <w:p w14:paraId="35BA4404">
      <w:pPr>
        <w:numPr>
          <w:ilvl w:val="0"/>
          <w:numId w:val="7"/>
        </w:numPr>
        <w:spacing w:after="240" w:line="276" w:lineRule="auto"/>
        <w:rPr>
          <w:rFonts w:ascii="Arial" w:hAnsi="Arial" w:eastAsia="Arial" w:cs="Arial"/>
        </w:rPr>
      </w:pPr>
      <w:r>
        <w:fldChar w:fldCharType="begin"/>
      </w:r>
      <w:r>
        <w:instrText xml:space="preserve"> HYPERLINK "http://99designs.com/blog/tips/branding-small-business" \h </w:instrText>
      </w:r>
      <w:r>
        <w:fldChar w:fldCharType="separate"/>
      </w:r>
      <w:r>
        <w:rPr>
          <w:color w:val="1155CC"/>
          <w:u w:val="single"/>
        </w:rPr>
        <w:t>http://99designs.com/blog/tips/branding-small-business</w:t>
      </w:r>
      <w:r>
        <w:rPr>
          <w:color w:val="1155CC"/>
          <w:u w:val="single"/>
        </w:rPr>
        <w:fldChar w:fldCharType="end"/>
      </w:r>
      <w:r>
        <w:t>.</w:t>
      </w:r>
    </w:p>
    <w:p w14:paraId="45D00D24"/>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3A7CC3"/>
    <w:multiLevelType w:val="multilevel"/>
    <w:tmpl w:val="063A7CC3"/>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2F866B21"/>
    <w:multiLevelType w:val="multilevel"/>
    <w:tmpl w:val="2F866B21"/>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3DE244EF"/>
    <w:multiLevelType w:val="multilevel"/>
    <w:tmpl w:val="3DE244E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0286E9A"/>
    <w:multiLevelType w:val="multilevel"/>
    <w:tmpl w:val="40286E9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E5C6CBC"/>
    <w:multiLevelType w:val="multilevel"/>
    <w:tmpl w:val="4E5C6CBC"/>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6B736AFB"/>
    <w:multiLevelType w:val="multilevel"/>
    <w:tmpl w:val="6B736AF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08165B2"/>
    <w:multiLevelType w:val="multilevel"/>
    <w:tmpl w:val="708165B2"/>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3"/>
  </w:num>
  <w:num w:numId="3">
    <w:abstractNumId w:val="1"/>
  </w:num>
  <w:num w:numId="4">
    <w:abstractNumId w:val="5"/>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BE"/>
    <w:rsid w:val="000C66BE"/>
    <w:rsid w:val="00E927D5"/>
    <w:rsid w:val="3F6A341D"/>
    <w:rsid w:val="4A2544B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2">
    <w:name w:val="Title"/>
    <w:basedOn w:val="1"/>
    <w:next w:val="1"/>
    <w:qFormat/>
    <w:uiPriority w:val="10"/>
    <w:pPr>
      <w:keepNext/>
      <w:keepLines/>
      <w:spacing w:before="480" w:after="120"/>
    </w:pPr>
    <w:rPr>
      <w:b/>
      <w:sz w:val="72"/>
      <w:szCs w:val="72"/>
    </w:rPr>
  </w:style>
  <w:style w:type="table" w:customStyle="1" w:styleId="13">
    <w:name w:val="_Style 11"/>
    <w:basedOn w:val="9"/>
    <w:qFormat/>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FV5xmDKwCx7A7yLYV5ObGhxJYQ==">CgMxLjAyCGguZ2pkZ3hzMg5oLjEzNXl6N3B3cjJmcjIOaC5xbXllcm9jdndsdGEyCGguZ2pkZ3hzOAByITFJLTgxV2xuQmo1TFhOc2JlUFl1S0t3RHVUYk5LSkx6cA==</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2</Pages>
  <Words>1315</Words>
  <Characters>7496</Characters>
  <Lines>62</Lines>
  <Paragraphs>17</Paragraphs>
  <TotalTime>2</TotalTime>
  <ScaleCrop>false</ScaleCrop>
  <LinksUpToDate>false</LinksUpToDate>
  <CharactersWithSpaces>8794</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2023-05-22T04:44:00Z</dcterms:created>
  <dc:creator>Sarah Ann Newnham</dc:creator>
  <cp:lastModifiedBy>RS Junkie</cp:lastModifiedBy>
  <dcterms:modified xsi:type="dcterms:W3CDTF">2025-10-13T01:59:47Z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8A34EF5C28144B9782448E30A8626F3F_12</vt:lpwstr>
  </property>
</Properties>
</file>